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99" w:rsidRPr="00D34099" w:rsidRDefault="006317A4" w:rsidP="006317A4">
      <w:pPr>
        <w:pStyle w:val="Bezmezer"/>
        <w:ind w:left="1416" w:firstLine="708"/>
        <w:jc w:val="center"/>
        <w:rPr>
          <w:rFonts w:ascii="Comic Sans MS" w:hAnsi="Comic Sans MS"/>
          <w:b/>
          <w:sz w:val="50"/>
          <w:szCs w:val="50"/>
          <w:lang w:eastAsia="cs-CZ"/>
        </w:rPr>
      </w:pPr>
      <w:r>
        <w:rPr>
          <w:rFonts w:ascii="Comic Sans MS" w:hAnsi="Comic Sans MS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033A5AD4" wp14:editId="70BB31AF">
            <wp:simplePos x="0" y="0"/>
            <wp:positionH relativeFrom="column">
              <wp:posOffset>86995</wp:posOffset>
            </wp:positionH>
            <wp:positionV relativeFrom="paragraph">
              <wp:posOffset>39370</wp:posOffset>
            </wp:positionV>
            <wp:extent cx="1743075" cy="1908619"/>
            <wp:effectExtent l="0" t="0" r="0" b="0"/>
            <wp:wrapNone/>
            <wp:docPr id="4" name="Obrázek 4" descr="C:\Users\pomocnik\AppData\Local\Microsoft\Windows\Temporary Internet Files\Content.IE5\0XJMCWXN\MC9002152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mocnik\AppData\Local\Microsoft\Windows\Temporary Internet Files\Content.IE5\0XJMCWXN\MC90021529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0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8F4" w:rsidRPr="00D34099">
        <w:rPr>
          <w:rFonts w:ascii="Comic Sans MS" w:hAnsi="Comic Sans MS"/>
          <w:b/>
          <w:sz w:val="50"/>
          <w:szCs w:val="50"/>
          <w:lang w:eastAsia="cs-CZ"/>
        </w:rPr>
        <w:t>HASIČSKÁ OKRSKOVÁ SOUTĚŽ</w:t>
      </w:r>
    </w:p>
    <w:p w:rsidR="006317A4" w:rsidRPr="006317A4" w:rsidRDefault="006317A4" w:rsidP="006317A4">
      <w:pPr>
        <w:pStyle w:val="Bezmezer"/>
        <w:ind w:left="2124" w:firstLine="708"/>
        <w:jc w:val="center"/>
        <w:rPr>
          <w:rFonts w:ascii="Comic Sans MS" w:hAnsi="Comic Sans MS"/>
          <w:b/>
          <w:sz w:val="20"/>
          <w:szCs w:val="20"/>
          <w:lang w:eastAsia="cs-CZ"/>
        </w:rPr>
      </w:pPr>
    </w:p>
    <w:p w:rsidR="00C668F4" w:rsidRPr="006317A4" w:rsidRDefault="00C668F4" w:rsidP="006317A4">
      <w:pPr>
        <w:pStyle w:val="Bezmezer"/>
        <w:ind w:left="2124" w:firstLine="708"/>
        <w:jc w:val="center"/>
        <w:rPr>
          <w:rFonts w:ascii="Comic Sans MS" w:hAnsi="Comic Sans MS"/>
          <w:b/>
          <w:sz w:val="50"/>
          <w:szCs w:val="50"/>
          <w:lang w:eastAsia="cs-CZ"/>
        </w:rPr>
      </w:pPr>
      <w:r w:rsidRPr="006317A4">
        <w:rPr>
          <w:rFonts w:ascii="Comic Sans MS" w:hAnsi="Comic Sans MS"/>
          <w:b/>
          <w:sz w:val="50"/>
          <w:szCs w:val="50"/>
          <w:lang w:eastAsia="cs-CZ"/>
        </w:rPr>
        <w:t xml:space="preserve">MEZIŘÍČÍ </w:t>
      </w:r>
      <w:proofErr w:type="gramStart"/>
      <w:r w:rsidRPr="006317A4">
        <w:rPr>
          <w:rFonts w:ascii="Comic Sans MS" w:hAnsi="Comic Sans MS"/>
          <w:b/>
          <w:sz w:val="50"/>
          <w:szCs w:val="50"/>
          <w:lang w:eastAsia="cs-CZ"/>
        </w:rPr>
        <w:t>21.5.2011</w:t>
      </w:r>
      <w:proofErr w:type="gramEnd"/>
    </w:p>
    <w:p w:rsidR="00230219" w:rsidRDefault="00230219" w:rsidP="00C668F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317A4" w:rsidRDefault="006317A4" w:rsidP="00C668F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317A4" w:rsidRPr="006317A4" w:rsidRDefault="006317A4" w:rsidP="006317A4">
      <w:pPr>
        <w:pStyle w:val="Bezmezer"/>
        <w:ind w:left="4956" w:firstLine="708"/>
        <w:rPr>
          <w:rFonts w:ascii="Comic Sans MS" w:hAnsi="Comic Sans MS" w:cs="Times New Roman"/>
          <w:b/>
          <w:sz w:val="60"/>
          <w:szCs w:val="60"/>
          <w:u w:val="single"/>
        </w:rPr>
      </w:pPr>
      <w:r w:rsidRPr="006317A4">
        <w:rPr>
          <w:rFonts w:ascii="Comic Sans MS" w:hAnsi="Comic Sans MS" w:cs="Times New Roman"/>
          <w:b/>
          <w:sz w:val="60"/>
          <w:szCs w:val="60"/>
          <w:u w:val="single"/>
        </w:rPr>
        <w:t>VÝSLEDKY</w:t>
      </w:r>
    </w:p>
    <w:p w:rsidR="00D34099" w:rsidRDefault="00D34099" w:rsidP="00D3409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:rsidR="006317A4" w:rsidRDefault="006317A4" w:rsidP="00D3409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6317A4">
        <w:rPr>
          <w:rFonts w:ascii="Times New Roman" w:hAnsi="Times New Roman" w:cs="Times New Roman"/>
          <w:b/>
          <w:sz w:val="40"/>
          <w:szCs w:val="40"/>
        </w:rPr>
        <w:t>Ženy I</w:t>
      </w:r>
      <w:r w:rsidRPr="00D34099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>pořadí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  <w:t>útok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</w:r>
      <w:r w:rsidR="00D34099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>100m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  <w:t>celkem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Drhovice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31,3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75,8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107,1</w:t>
      </w:r>
    </w:p>
    <w:p w:rsidR="00C668F4" w:rsidRPr="000647F2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0647F2">
        <w:rPr>
          <w:rFonts w:ascii="Times New Roman" w:hAnsi="Times New Roman" w:cs="Times New Roman"/>
          <w:sz w:val="32"/>
          <w:szCs w:val="32"/>
        </w:rPr>
        <w:t>Dražice B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>2.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>34,6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>73,7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>108,3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Radimovice</w:t>
      </w:r>
      <w:r w:rsidRPr="00D34099">
        <w:rPr>
          <w:rFonts w:ascii="Times New Roman" w:hAnsi="Times New Roman" w:cs="Times New Roman"/>
          <w:sz w:val="32"/>
          <w:szCs w:val="32"/>
        </w:rPr>
        <w:tab/>
        <w:t>3.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35,3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81,6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116,9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Dražice A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4.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33,7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99,3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133,0</w:t>
      </w:r>
    </w:p>
    <w:p w:rsidR="00C668F4" w:rsidRPr="000647F2" w:rsidRDefault="00C668F4" w:rsidP="006317A4">
      <w:pPr>
        <w:pStyle w:val="Bezmezer"/>
        <w:ind w:left="708"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0647F2">
        <w:rPr>
          <w:rFonts w:ascii="Times New Roman" w:hAnsi="Times New Roman" w:cs="Times New Roman"/>
          <w:color w:val="FF0000"/>
          <w:sz w:val="32"/>
          <w:szCs w:val="32"/>
        </w:rPr>
        <w:t>Meziříčí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  <w:t>5.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>49,1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>95,0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>144,1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Radkov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ab/>
        <w:t>6.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88,1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106</w:t>
      </w:r>
      <w:r w:rsidR="00D34099">
        <w:rPr>
          <w:rFonts w:ascii="Times New Roman" w:hAnsi="Times New Roman" w:cs="Times New Roman"/>
          <w:sz w:val="32"/>
          <w:szCs w:val="32"/>
        </w:rPr>
        <w:t>,0</w:t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194</w:t>
      </w:r>
      <w:r w:rsidR="00D34099">
        <w:rPr>
          <w:rFonts w:ascii="Times New Roman" w:hAnsi="Times New Roman" w:cs="Times New Roman"/>
          <w:sz w:val="32"/>
          <w:szCs w:val="32"/>
        </w:rPr>
        <w:t>,1</w:t>
      </w:r>
    </w:p>
    <w:p w:rsidR="00C668F4" w:rsidRPr="00D34099" w:rsidRDefault="00C668F4" w:rsidP="00C668F4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6317A4">
        <w:rPr>
          <w:rFonts w:ascii="Times New Roman" w:hAnsi="Times New Roman" w:cs="Times New Roman"/>
          <w:b/>
          <w:sz w:val="40"/>
          <w:szCs w:val="40"/>
        </w:rPr>
        <w:t>ŽenyII</w:t>
      </w:r>
      <w:proofErr w:type="spellEnd"/>
      <w:r w:rsidRPr="00D34099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>pořadí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  <w:t>útok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</w:r>
      <w:r w:rsidR="00D34099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>100m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  <w:t>celkem</w:t>
      </w:r>
    </w:p>
    <w:p w:rsidR="00C668F4" w:rsidRPr="000647F2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0647F2">
        <w:rPr>
          <w:rFonts w:ascii="Times New Roman" w:hAnsi="Times New Roman" w:cs="Times New Roman"/>
          <w:sz w:val="32"/>
          <w:szCs w:val="32"/>
        </w:rPr>
        <w:t>Dražice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ab/>
        <w:t>1.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>34,3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>92,5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>126,8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Radimovice</w:t>
      </w:r>
      <w:r w:rsidRPr="00D34099">
        <w:rPr>
          <w:rFonts w:ascii="Times New Roman" w:hAnsi="Times New Roman" w:cs="Times New Roman"/>
          <w:sz w:val="32"/>
          <w:szCs w:val="32"/>
        </w:rPr>
        <w:tab/>
        <w:t>2.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38,6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92,9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131,5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Drhovice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3.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35,7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100,1</w:t>
      </w:r>
      <w:r w:rsidRPr="00D34099">
        <w:rPr>
          <w:rFonts w:ascii="Times New Roman" w:hAnsi="Times New Roman" w:cs="Times New Roman"/>
          <w:sz w:val="32"/>
          <w:szCs w:val="32"/>
        </w:rPr>
        <w:tab/>
        <w:t>135,8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Radkov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ab/>
        <w:t>4.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40,7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99,5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140,2</w:t>
      </w:r>
    </w:p>
    <w:p w:rsidR="00C668F4" w:rsidRPr="00D34099" w:rsidRDefault="006317A4" w:rsidP="00C668F4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6317A4">
        <w:rPr>
          <w:rFonts w:ascii="Times New Roman" w:hAnsi="Times New Roman" w:cs="Times New Roman"/>
          <w:b/>
          <w:sz w:val="40"/>
          <w:szCs w:val="40"/>
        </w:rPr>
        <w:t>Muži I</w:t>
      </w:r>
      <w:r w:rsidRPr="00D34099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>pořadí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  <w:t>útok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</w:r>
      <w:r w:rsidR="00D34099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>100m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  <w:t>celkem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Drhovice A</w:t>
      </w:r>
      <w:r w:rsidRPr="00D34099">
        <w:rPr>
          <w:rFonts w:ascii="Times New Roman" w:hAnsi="Times New Roman" w:cs="Times New Roman"/>
          <w:sz w:val="32"/>
          <w:szCs w:val="32"/>
        </w:rPr>
        <w:tab/>
        <w:t>1.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30,5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69,8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100,3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Svrabov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ab/>
        <w:t>2.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36,5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71,2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107,7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Drhovice B</w:t>
      </w:r>
      <w:r w:rsidRPr="00D34099">
        <w:rPr>
          <w:rFonts w:ascii="Times New Roman" w:hAnsi="Times New Roman" w:cs="Times New Roman"/>
          <w:sz w:val="32"/>
          <w:szCs w:val="32"/>
        </w:rPr>
        <w:tab/>
        <w:t>3.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41,5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80,8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122,3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</w:p>
    <w:p w:rsidR="00C668F4" w:rsidRPr="000647F2" w:rsidRDefault="00C668F4" w:rsidP="006317A4">
      <w:pPr>
        <w:pStyle w:val="Bezmezer"/>
        <w:ind w:left="708"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0647F2">
        <w:rPr>
          <w:rFonts w:ascii="Times New Roman" w:hAnsi="Times New Roman" w:cs="Times New Roman"/>
          <w:color w:val="FF0000"/>
          <w:sz w:val="32"/>
          <w:szCs w:val="32"/>
        </w:rPr>
        <w:t>Meziříčí B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>4.</w:t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  <w:t>43,6</w:t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  <w:t>80,2</w:t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  <w:t>123,8</w:t>
      </w:r>
    </w:p>
    <w:p w:rsidR="00C668F4" w:rsidRPr="000647F2" w:rsidRDefault="00C668F4" w:rsidP="006317A4">
      <w:pPr>
        <w:pStyle w:val="Bezmezer"/>
        <w:ind w:left="708"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0647F2">
        <w:rPr>
          <w:rFonts w:ascii="Times New Roman" w:hAnsi="Times New Roman" w:cs="Times New Roman"/>
          <w:color w:val="FF0000"/>
          <w:sz w:val="32"/>
          <w:szCs w:val="32"/>
        </w:rPr>
        <w:t>Meziříčí A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>5.</w:t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  <w:t>44,7</w:t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  <w:t>82,1</w:t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color w:val="FF0000"/>
          <w:sz w:val="32"/>
          <w:szCs w:val="32"/>
        </w:rPr>
        <w:tab/>
        <w:t>126,8</w:t>
      </w:r>
    </w:p>
    <w:p w:rsidR="00C668F4" w:rsidRPr="000647F2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0647F2">
        <w:rPr>
          <w:rFonts w:ascii="Times New Roman" w:hAnsi="Times New Roman" w:cs="Times New Roman"/>
          <w:sz w:val="32"/>
          <w:szCs w:val="32"/>
        </w:rPr>
        <w:t>Dražice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ab/>
        <w:t>6.</w:t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  <w:t>46,4</w:t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  <w:t>83,5</w:t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</w:r>
      <w:r w:rsidR="00D34099" w:rsidRPr="000647F2">
        <w:rPr>
          <w:rFonts w:ascii="Times New Roman" w:hAnsi="Times New Roman" w:cs="Times New Roman"/>
          <w:sz w:val="32"/>
          <w:szCs w:val="32"/>
        </w:rPr>
        <w:tab/>
        <w:t>129,9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Radimovice B</w:t>
      </w:r>
      <w:r w:rsidRPr="00D34099">
        <w:rPr>
          <w:rFonts w:ascii="Times New Roman" w:hAnsi="Times New Roman" w:cs="Times New Roman"/>
          <w:sz w:val="32"/>
          <w:szCs w:val="32"/>
        </w:rPr>
        <w:tab/>
        <w:t>7.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51,9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79,4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131,3</w:t>
      </w:r>
    </w:p>
    <w:p w:rsidR="00C668F4" w:rsidRPr="00D34099" w:rsidRDefault="00C668F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34099">
        <w:rPr>
          <w:rFonts w:ascii="Times New Roman" w:hAnsi="Times New Roman" w:cs="Times New Roman"/>
          <w:sz w:val="32"/>
          <w:szCs w:val="32"/>
        </w:rPr>
        <w:t>Radimovice A</w:t>
      </w:r>
      <w:r w:rsidRPr="00D34099">
        <w:rPr>
          <w:rFonts w:ascii="Times New Roman" w:hAnsi="Times New Roman" w:cs="Times New Roman"/>
          <w:sz w:val="32"/>
          <w:szCs w:val="32"/>
        </w:rPr>
        <w:tab/>
        <w:t>8.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53,9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84,3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138,2</w:t>
      </w:r>
    </w:p>
    <w:p w:rsidR="00D34099" w:rsidRPr="00D34099" w:rsidRDefault="00D34099" w:rsidP="00C668F4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D34099" w:rsidRPr="00D34099" w:rsidRDefault="00D34099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6317A4">
        <w:rPr>
          <w:rFonts w:ascii="Times New Roman" w:hAnsi="Times New Roman" w:cs="Times New Roman"/>
          <w:b/>
          <w:sz w:val="40"/>
          <w:szCs w:val="40"/>
        </w:rPr>
        <w:t>Muži II</w:t>
      </w:r>
      <w:r w:rsidRPr="00D34099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>pořadí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  <w:t>útok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>100m</w:t>
      </w:r>
      <w:r w:rsidRPr="00D34099">
        <w:rPr>
          <w:rFonts w:ascii="Times New Roman" w:hAnsi="Times New Roman" w:cs="Times New Roman"/>
          <w:b/>
          <w:i/>
          <w:sz w:val="32"/>
          <w:szCs w:val="32"/>
        </w:rPr>
        <w:tab/>
        <w:t>celkem</w:t>
      </w:r>
    </w:p>
    <w:p w:rsidR="00D34099" w:rsidRPr="000647F2" w:rsidRDefault="00D34099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0647F2">
        <w:rPr>
          <w:rFonts w:ascii="Times New Roman" w:hAnsi="Times New Roman" w:cs="Times New Roman"/>
          <w:sz w:val="32"/>
          <w:szCs w:val="32"/>
        </w:rPr>
        <w:t>Dražice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ab/>
        <w:t>1.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ab/>
        <w:t>29,8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ab/>
        <w:t>67,7</w:t>
      </w:r>
      <w:r w:rsidRPr="000647F2">
        <w:rPr>
          <w:rFonts w:ascii="Times New Roman" w:hAnsi="Times New Roman" w:cs="Times New Roman"/>
          <w:sz w:val="32"/>
          <w:szCs w:val="32"/>
        </w:rPr>
        <w:tab/>
      </w:r>
      <w:r w:rsidRPr="000647F2">
        <w:rPr>
          <w:rFonts w:ascii="Times New Roman" w:hAnsi="Times New Roman" w:cs="Times New Roman"/>
          <w:sz w:val="32"/>
          <w:szCs w:val="32"/>
        </w:rPr>
        <w:tab/>
        <w:t>97,5</w:t>
      </w:r>
    </w:p>
    <w:p w:rsidR="00D34099" w:rsidRPr="00D34099" w:rsidRDefault="006317A4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37D21C32" wp14:editId="12907505">
            <wp:simplePos x="0" y="0"/>
            <wp:positionH relativeFrom="column">
              <wp:posOffset>5170730</wp:posOffset>
            </wp:positionH>
            <wp:positionV relativeFrom="paragraph">
              <wp:posOffset>223520</wp:posOffset>
            </wp:positionV>
            <wp:extent cx="1679649" cy="1152525"/>
            <wp:effectExtent l="0" t="0" r="0" b="0"/>
            <wp:wrapNone/>
            <wp:docPr id="1" name="Obrázek 1" descr="C:\Users\pomocnik\AppData\Local\Microsoft\Windows\Temporary Internet Files\Content.IE5\0XJMCWXN\MC9002000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mocnik\AppData\Local\Microsoft\Windows\Temporary Internet Files\Content.IE5\0XJMCWXN\MC90020000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49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99" w:rsidRPr="00D34099">
        <w:rPr>
          <w:rFonts w:ascii="Times New Roman" w:hAnsi="Times New Roman" w:cs="Times New Roman"/>
          <w:sz w:val="32"/>
          <w:szCs w:val="32"/>
        </w:rPr>
        <w:t>Radimovice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  <w:t>2.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40,9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78,1</w:t>
      </w:r>
      <w:r w:rsidR="00D34099" w:rsidRPr="00D34099">
        <w:rPr>
          <w:rFonts w:ascii="Times New Roman" w:hAnsi="Times New Roman" w:cs="Times New Roman"/>
          <w:sz w:val="32"/>
          <w:szCs w:val="32"/>
        </w:rPr>
        <w:tab/>
      </w:r>
      <w:r w:rsidR="00D34099">
        <w:rPr>
          <w:rFonts w:ascii="Times New Roman" w:hAnsi="Times New Roman" w:cs="Times New Roman"/>
          <w:sz w:val="32"/>
          <w:szCs w:val="32"/>
        </w:rPr>
        <w:tab/>
      </w:r>
      <w:r w:rsidR="00D34099" w:rsidRPr="00D34099">
        <w:rPr>
          <w:rFonts w:ascii="Times New Roman" w:hAnsi="Times New Roman" w:cs="Times New Roman"/>
          <w:sz w:val="32"/>
          <w:szCs w:val="32"/>
        </w:rPr>
        <w:t>119,0</w:t>
      </w:r>
    </w:p>
    <w:p w:rsidR="00D34099" w:rsidRPr="00D34099" w:rsidRDefault="00D34099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34099">
        <w:rPr>
          <w:rFonts w:ascii="Times New Roman" w:hAnsi="Times New Roman" w:cs="Times New Roman"/>
          <w:sz w:val="32"/>
          <w:szCs w:val="32"/>
        </w:rPr>
        <w:t>Radkov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ab/>
        <w:t>3.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49,3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85,2</w:t>
      </w:r>
      <w:r w:rsidRPr="00D3409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34099">
        <w:rPr>
          <w:rFonts w:ascii="Times New Roman" w:hAnsi="Times New Roman" w:cs="Times New Roman"/>
          <w:sz w:val="32"/>
          <w:szCs w:val="32"/>
        </w:rPr>
        <w:t>134,5</w:t>
      </w:r>
    </w:p>
    <w:p w:rsidR="00D34099" w:rsidRPr="00D34099" w:rsidRDefault="006317A4" w:rsidP="00C668F4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D34099" w:rsidRPr="000647F2" w:rsidRDefault="00D34099" w:rsidP="006317A4">
      <w:pPr>
        <w:pStyle w:val="Bezmezer"/>
        <w:ind w:left="708"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0647F2">
        <w:rPr>
          <w:rFonts w:ascii="Times New Roman" w:hAnsi="Times New Roman" w:cs="Times New Roman"/>
          <w:color w:val="FF0000"/>
          <w:sz w:val="32"/>
          <w:szCs w:val="32"/>
        </w:rPr>
        <w:t xml:space="preserve">Meziříčí Exhibice 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  <w:t>55,9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  <w:t>104,2</w:t>
      </w:r>
      <w:r w:rsidRPr="000647F2">
        <w:rPr>
          <w:rFonts w:ascii="Times New Roman" w:hAnsi="Times New Roman" w:cs="Times New Roman"/>
          <w:color w:val="FF0000"/>
          <w:sz w:val="32"/>
          <w:szCs w:val="32"/>
        </w:rPr>
        <w:tab/>
        <w:t>160,1</w:t>
      </w:r>
    </w:p>
    <w:p w:rsidR="00A0588C" w:rsidRDefault="00A0588C" w:rsidP="006317A4">
      <w:pPr>
        <w:pStyle w:val="Bezmezer"/>
        <w:ind w:left="708" w:firstLine="708"/>
        <w:rPr>
          <w:rFonts w:ascii="Times New Roman" w:hAnsi="Times New Roman" w:cs="Times New Roman"/>
          <w:sz w:val="32"/>
          <w:szCs w:val="32"/>
        </w:rPr>
      </w:pPr>
    </w:p>
    <w:sectPr w:rsidR="00A0588C" w:rsidSect="00D340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F4"/>
    <w:rsid w:val="000647F2"/>
    <w:rsid w:val="00230219"/>
    <w:rsid w:val="003308DB"/>
    <w:rsid w:val="005D141E"/>
    <w:rsid w:val="006317A4"/>
    <w:rsid w:val="00A0588C"/>
    <w:rsid w:val="00C668F4"/>
    <w:rsid w:val="00D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68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68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</dc:creator>
  <cp:lastModifiedBy>pomocnik</cp:lastModifiedBy>
  <cp:revision>4</cp:revision>
  <cp:lastPrinted>2011-01-19T15:51:00Z</cp:lastPrinted>
  <dcterms:created xsi:type="dcterms:W3CDTF">2011-05-25T08:55:00Z</dcterms:created>
  <dcterms:modified xsi:type="dcterms:W3CDTF">2011-06-22T12:18:00Z</dcterms:modified>
</cp:coreProperties>
</file>